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96" w:rsidRDefault="00F56396" w:rsidP="00F56396">
      <w:pPr>
        <w:jc w:val="center"/>
        <w:rPr>
          <w:sz w:val="28"/>
          <w:szCs w:val="28"/>
        </w:rPr>
      </w:pPr>
      <w:r w:rsidRPr="00F56396">
        <w:rPr>
          <w:b/>
          <w:sz w:val="28"/>
          <w:szCs w:val="28"/>
        </w:rPr>
        <w:t>Состав антитеррористической комиссии города Кузнецка</w:t>
      </w:r>
      <w:r>
        <w:rPr>
          <w:sz w:val="28"/>
          <w:szCs w:val="28"/>
        </w:rPr>
        <w:t>:</w:t>
      </w:r>
    </w:p>
    <w:p w:rsidR="00F56396" w:rsidRDefault="00F56396" w:rsidP="00F56396">
      <w:pPr>
        <w:jc w:val="center"/>
        <w:rPr>
          <w:sz w:val="28"/>
          <w:szCs w:val="28"/>
        </w:rPr>
      </w:pPr>
    </w:p>
    <w:p w:rsidR="00F56396" w:rsidRDefault="00F56396" w:rsidP="00F5639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Златогорский</w:t>
      </w:r>
      <w:proofErr w:type="spellEnd"/>
      <w:r>
        <w:rPr>
          <w:sz w:val="28"/>
          <w:szCs w:val="28"/>
        </w:rPr>
        <w:t xml:space="preserve"> Сергей Александрович – Глава администрации города Кузнецка, председатель комиссии;</w:t>
      </w:r>
    </w:p>
    <w:p w:rsidR="00F56396" w:rsidRDefault="00F56396" w:rsidP="00F5639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-Трошин Владимир Евгеньевич – первый заместитель главы администрации города Кузнецка, первый заместитель председателя комиссии;</w:t>
      </w:r>
    </w:p>
    <w:p w:rsidR="00F56396" w:rsidRDefault="00F56396" w:rsidP="00F5639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-Чураев Андрей Анатольевич – начальник отдела УФСБ России по Пензенской области в городе Кузнецке, заместитель председателя комиссии (по согласованию);</w:t>
      </w:r>
    </w:p>
    <w:p w:rsidR="00F56396" w:rsidRDefault="00F56396" w:rsidP="00F5639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-Белов Вадим Иванович – военный комиссар города Кузнецк, Кузнецкого и </w:t>
      </w:r>
      <w:proofErr w:type="spellStart"/>
      <w:r>
        <w:rPr>
          <w:sz w:val="28"/>
          <w:szCs w:val="28"/>
        </w:rPr>
        <w:t>Сосновоборского</w:t>
      </w:r>
      <w:proofErr w:type="spellEnd"/>
      <w:r>
        <w:rPr>
          <w:sz w:val="28"/>
          <w:szCs w:val="28"/>
        </w:rPr>
        <w:t xml:space="preserve"> районов (по согласованию);</w:t>
      </w:r>
    </w:p>
    <w:p w:rsidR="00F56396" w:rsidRDefault="00F56396" w:rsidP="00F5639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-Борисова  Лариса Александровна - начальник управления образования города Кузнецка;  </w:t>
      </w:r>
    </w:p>
    <w:p w:rsidR="00F56396" w:rsidRDefault="00F56396" w:rsidP="00F5639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Закаткин</w:t>
      </w:r>
      <w:proofErr w:type="spellEnd"/>
      <w:r>
        <w:rPr>
          <w:sz w:val="28"/>
          <w:szCs w:val="28"/>
        </w:rPr>
        <w:t xml:space="preserve"> Дмитрий Александрович – начальник  ФГКУ «2 отряд Федеральной противопожарной службы по Пензенской области» (по согласованию);</w:t>
      </w:r>
    </w:p>
    <w:p w:rsidR="00F56396" w:rsidRDefault="00F56396" w:rsidP="00F5639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Кичатов</w:t>
      </w:r>
      <w:proofErr w:type="spellEnd"/>
      <w:r>
        <w:rPr>
          <w:sz w:val="28"/>
          <w:szCs w:val="28"/>
        </w:rPr>
        <w:t xml:space="preserve"> Андрей Петрович – начальник  МБУ «Управление по делам ГО и ЧС города Кузнецка» (по согласованию);</w:t>
      </w:r>
    </w:p>
    <w:p w:rsidR="00F56396" w:rsidRDefault="00F56396" w:rsidP="00F5639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-Малкин Иван Александрович – заместитель главы администрации города Кузнецка;</w:t>
      </w:r>
    </w:p>
    <w:p w:rsidR="00F56396" w:rsidRDefault="00F56396" w:rsidP="00F5639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-Назаров Владимир Алексеевич – Глава города Кузнецка;</w:t>
      </w:r>
    </w:p>
    <w:p w:rsidR="00F56396" w:rsidRDefault="00F56396" w:rsidP="00F5639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Рамаев</w:t>
      </w:r>
      <w:proofErr w:type="spellEnd"/>
      <w:r>
        <w:rPr>
          <w:sz w:val="28"/>
          <w:szCs w:val="28"/>
        </w:rPr>
        <w:t xml:space="preserve"> Марат </w:t>
      </w:r>
      <w:proofErr w:type="spellStart"/>
      <w:r>
        <w:rPr>
          <w:sz w:val="28"/>
          <w:szCs w:val="28"/>
        </w:rPr>
        <w:t>Равильевич</w:t>
      </w:r>
      <w:proofErr w:type="spellEnd"/>
      <w:r>
        <w:rPr>
          <w:sz w:val="28"/>
          <w:szCs w:val="28"/>
        </w:rPr>
        <w:t xml:space="preserve"> начальник линейного пункта полиции на станции Кузнецк (по согласованию);</w:t>
      </w:r>
    </w:p>
    <w:p w:rsidR="00F56396" w:rsidRDefault="00F56396" w:rsidP="00F5639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-Изюмин Эдуард Викторович – начальник ОМВД России по городу Кузнецку (по согласованию);</w:t>
      </w:r>
    </w:p>
    <w:p w:rsidR="00F56396" w:rsidRDefault="00F56396" w:rsidP="00F5639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-Комиссаров Александр Викторович – начальник ОВО по городу Кузнецку – филиала ФГКУ «УВО войск национальной гвардии России по Пензенской области» (по согласованию);</w:t>
      </w:r>
    </w:p>
    <w:p w:rsidR="00F56396" w:rsidRDefault="00F56396" w:rsidP="00F5639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Салмин</w:t>
      </w:r>
      <w:proofErr w:type="spellEnd"/>
      <w:r>
        <w:rPr>
          <w:sz w:val="28"/>
          <w:szCs w:val="28"/>
        </w:rPr>
        <w:t xml:space="preserve"> Алексей Александрович  – начальник отдела по </w:t>
      </w:r>
      <w:proofErr w:type="gramStart"/>
      <w:r>
        <w:rPr>
          <w:sz w:val="28"/>
          <w:szCs w:val="28"/>
        </w:rPr>
        <w:t>физической</w:t>
      </w:r>
      <w:proofErr w:type="gramEnd"/>
      <w:r>
        <w:rPr>
          <w:sz w:val="28"/>
          <w:szCs w:val="28"/>
        </w:rPr>
        <w:t xml:space="preserve"> культуре, спорту, туризму и делам молодежи администрации города Кузнецка;</w:t>
      </w:r>
      <w:bookmarkStart w:id="0" w:name="_GoBack"/>
      <w:bookmarkEnd w:id="0"/>
    </w:p>
    <w:p w:rsidR="00F56396" w:rsidRDefault="00F56396" w:rsidP="00F5639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-Соколов Борис Александрович – заведующий сектором по профилактике правонарушений администрации города Кузнецка, секретарь антитеррористической комиссии.           </w:t>
      </w:r>
    </w:p>
    <w:p w:rsidR="00F56396" w:rsidRDefault="00F56396" w:rsidP="00F56396">
      <w:pPr>
        <w:tabs>
          <w:tab w:val="left" w:pos="741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Часовская</w:t>
      </w:r>
      <w:proofErr w:type="spellEnd"/>
      <w:r>
        <w:rPr>
          <w:sz w:val="28"/>
          <w:szCs w:val="28"/>
        </w:rPr>
        <w:t xml:space="preserve"> Ирина Александровна – начальник управления культуры города Кузнецка. </w:t>
      </w:r>
    </w:p>
    <w:p w:rsidR="00F56396" w:rsidRDefault="00F56396" w:rsidP="00F56396">
      <w:pPr>
        <w:rPr>
          <w:color w:val="FF0000"/>
        </w:rPr>
      </w:pPr>
    </w:p>
    <w:p w:rsidR="00F56396" w:rsidRDefault="00F56396" w:rsidP="00F56396">
      <w:pPr>
        <w:rPr>
          <w:color w:val="FF0000"/>
        </w:rPr>
      </w:pPr>
    </w:p>
    <w:p w:rsidR="00F56396" w:rsidRDefault="00F56396" w:rsidP="00F56396">
      <w:pPr>
        <w:ind w:left="4320" w:firstLine="720"/>
        <w:jc w:val="both"/>
        <w:rPr>
          <w:color w:val="FF0000"/>
        </w:rPr>
      </w:pPr>
    </w:p>
    <w:p w:rsidR="00F56396" w:rsidRDefault="00F56396" w:rsidP="00F56396">
      <w:pPr>
        <w:ind w:left="4320" w:firstLine="720"/>
        <w:jc w:val="both"/>
        <w:rPr>
          <w:color w:val="FF0000"/>
          <w:sz w:val="26"/>
          <w:szCs w:val="26"/>
        </w:rPr>
      </w:pPr>
      <w:r>
        <w:rPr>
          <w:color w:val="FF0000"/>
        </w:rPr>
        <w:t xml:space="preserve"> </w:t>
      </w:r>
    </w:p>
    <w:p w:rsidR="00B6040F" w:rsidRDefault="00B6040F"/>
    <w:sectPr w:rsidR="00B60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E5"/>
    <w:rsid w:val="00476DE5"/>
    <w:rsid w:val="00B6040F"/>
    <w:rsid w:val="00F5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8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2018-10-30T14:04:00Z</dcterms:created>
  <dcterms:modified xsi:type="dcterms:W3CDTF">2018-10-30T14:05:00Z</dcterms:modified>
</cp:coreProperties>
</file>